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4BD7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0CEF615B" w14:textId="77777777" w:rsidR="00B3448B" w:rsidRPr="00642E12" w:rsidRDefault="00B3448B" w:rsidP="00B3448B"/>
    <w:p w14:paraId="5676A96A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29486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94860" w:rsidRPr="00294860">
        <w:rPr>
          <w:rStyle w:val="a9"/>
        </w:rPr>
        <w:t>Ассоциация производителей оборудования "Новые технологии газовой отрасли"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14E1AAE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2B21CD99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C62508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2B7A07B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994884C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223D7798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2E4E7D7B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AD9361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9FC92C2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996C8C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8A0A1B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56941F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213D7E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6DA51948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143092E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67F883F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59AAFCF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1A57404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04A112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481D15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13483F2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5ABD1D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3B9E566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464E4A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15A871EC" w14:textId="77777777" w:rsidTr="004654AF">
        <w:trPr>
          <w:jc w:val="center"/>
        </w:trPr>
        <w:tc>
          <w:tcPr>
            <w:tcW w:w="3518" w:type="dxa"/>
            <w:vAlign w:val="center"/>
          </w:tcPr>
          <w:p w14:paraId="71C7E2F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C5A97F7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A8492CE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B00CBE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589AC89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50F004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B89B9E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DAE535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43BF60C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FF1ADE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52287DA1" w14:textId="77777777" w:rsidTr="004654AF">
        <w:trPr>
          <w:jc w:val="center"/>
        </w:trPr>
        <w:tc>
          <w:tcPr>
            <w:tcW w:w="3518" w:type="dxa"/>
            <w:vAlign w:val="center"/>
          </w:tcPr>
          <w:p w14:paraId="7A2734C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4D20085D" w14:textId="77777777" w:rsidR="00AF1EDF" w:rsidRPr="00F06873" w:rsidRDefault="002948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14:paraId="60EDA46F" w14:textId="77777777" w:rsidR="00AF1EDF" w:rsidRPr="00F06873" w:rsidRDefault="002948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14:paraId="17CA2F90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28F56BE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14:paraId="0FFF900B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A45A161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C4CE699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D3745AF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C793D10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0EDFDED" w14:textId="77777777" w:rsidTr="004654AF">
        <w:trPr>
          <w:jc w:val="center"/>
        </w:trPr>
        <w:tc>
          <w:tcPr>
            <w:tcW w:w="3518" w:type="dxa"/>
            <w:vAlign w:val="center"/>
          </w:tcPr>
          <w:p w14:paraId="76687C3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2171B441" w14:textId="77777777" w:rsidR="00AF1EDF" w:rsidRPr="00F06873" w:rsidRDefault="002948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14:paraId="221CE1AE" w14:textId="77777777" w:rsidR="00AF1EDF" w:rsidRPr="00F06873" w:rsidRDefault="002948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14:paraId="490A8F4D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5285491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14:paraId="6740FF1D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387DD77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E480794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C57A171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8D93C61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D1CAB5C" w14:textId="77777777" w:rsidTr="004654AF">
        <w:trPr>
          <w:jc w:val="center"/>
        </w:trPr>
        <w:tc>
          <w:tcPr>
            <w:tcW w:w="3518" w:type="dxa"/>
            <w:vAlign w:val="center"/>
          </w:tcPr>
          <w:p w14:paraId="153338C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915EF4D" w14:textId="77777777" w:rsidR="00AF1EDF" w:rsidRPr="00F06873" w:rsidRDefault="002948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098A41FB" w14:textId="77777777" w:rsidR="00AF1EDF" w:rsidRPr="00F06873" w:rsidRDefault="002948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14:paraId="1811E7F8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1FCC7E6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598D7BE0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3D6187F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7767BA1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771B1DE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FC17E71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C6C365A" w14:textId="77777777" w:rsidTr="004654AF">
        <w:trPr>
          <w:jc w:val="center"/>
        </w:trPr>
        <w:tc>
          <w:tcPr>
            <w:tcW w:w="3518" w:type="dxa"/>
            <w:vAlign w:val="center"/>
          </w:tcPr>
          <w:p w14:paraId="7FE6E16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7632049" w14:textId="77777777" w:rsidR="00AF1EDF" w:rsidRPr="00F06873" w:rsidRDefault="002948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0DA7CF2" w14:textId="77777777" w:rsidR="00AF1EDF" w:rsidRPr="00F06873" w:rsidRDefault="002948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8F7FD06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CB28FFE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94AE1AE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8C0CB51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744CD0D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57B3169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22339C6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2B8066A" w14:textId="77777777" w:rsidTr="004654AF">
        <w:trPr>
          <w:jc w:val="center"/>
        </w:trPr>
        <w:tc>
          <w:tcPr>
            <w:tcW w:w="3518" w:type="dxa"/>
            <w:vAlign w:val="center"/>
          </w:tcPr>
          <w:p w14:paraId="2E6DD0D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45F2BB00" w14:textId="77777777" w:rsidR="00AF1EDF" w:rsidRPr="00F06873" w:rsidRDefault="002948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BFCCD7D" w14:textId="77777777" w:rsidR="00AF1EDF" w:rsidRPr="00F06873" w:rsidRDefault="0029486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C63E9C1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00B9DE8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8B58C71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7D9CFF9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A0C664A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8BCEEC3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3208C6D" w14:textId="77777777" w:rsidR="00AF1EDF" w:rsidRPr="00F06873" w:rsidRDefault="0029486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FD42ADB" w14:textId="77777777" w:rsidR="00DC1A91" w:rsidRDefault="00DC1A91" w:rsidP="00DC1A91">
      <w:pPr>
        <w:rPr>
          <w:lang w:val="en-US"/>
        </w:rPr>
      </w:pPr>
      <w:bookmarkStart w:id="6" w:name="_GoBack"/>
      <w:bookmarkEnd w:id="6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07542" w14:textId="77777777" w:rsidR="00294860" w:rsidRDefault="00294860" w:rsidP="00294860">
      <w:r>
        <w:separator/>
      </w:r>
    </w:p>
  </w:endnote>
  <w:endnote w:type="continuationSeparator" w:id="0">
    <w:p w14:paraId="5BDAB2E8" w14:textId="77777777" w:rsidR="00294860" w:rsidRDefault="00294860" w:rsidP="0029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CDBCB" w14:textId="77777777" w:rsidR="00294860" w:rsidRDefault="00294860" w:rsidP="00294860">
      <w:r>
        <w:separator/>
      </w:r>
    </w:p>
  </w:footnote>
  <w:footnote w:type="continuationSeparator" w:id="0">
    <w:p w14:paraId="06A60BA8" w14:textId="77777777" w:rsidR="00294860" w:rsidRDefault="00294860" w:rsidP="0029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32"/>
    <w:docVar w:name="adv_info1" w:val="     "/>
    <w:docVar w:name="adv_info2" w:val="     "/>
    <w:docVar w:name="adv_info3" w:val="     "/>
    <w:docVar w:name="att_org_adr" w:val="111024, г. Москва, ул. Авиамоторная, д. 50, стр. 1, пом. 104"/>
    <w:docVar w:name="att_org_name" w:val="Общество с ограниченной ответственностью &quot;СОУТ-ЦЕНТР&quot;"/>
    <w:docVar w:name="att_org_reg_date" w:val="14.08.2018"/>
    <w:docVar w:name="att_org_reg_num" w:val="542"/>
    <w:docVar w:name="boss_fio" w:val="Веселков Алексей Борисович"/>
    <w:docVar w:name="ceh_info" w:val="Ассоциация производителей оборудования &quot;Новые технологии газовой отрасли&quot;"/>
    <w:docVar w:name="doc_name" w:val="Документ32"/>
    <w:docVar w:name="doc_type" w:val="5"/>
    <w:docVar w:name="fill_date" w:val="20.09.2024"/>
    <w:docVar w:name="org_guid" w:val="28C51484306B4539ABD7DB890D2D51C2"/>
    <w:docVar w:name="org_id" w:val="12"/>
    <w:docVar w:name="org_name" w:val="     "/>
    <w:docVar w:name="pers_guids" w:val="97E17DA14AD34EA7A6021A6901E78B6A@141-543-229 28"/>
    <w:docVar w:name="pers_snils" w:val="97E17DA14AD34EA7A6021A6901E78B6A@141-543-229 28"/>
    <w:docVar w:name="podr_id" w:val="org_12"/>
    <w:docVar w:name="pred_dolg" w:val="Заместитель исполнительного директора"/>
    <w:docVar w:name="pred_fio" w:val="Войтешонок Яна Альбертовна"/>
    <w:docVar w:name="prikaz_sout" w:val="817"/>
    <w:docVar w:name="rbtd_adr" w:val="     "/>
    <w:docVar w:name="rbtd_name" w:val="Ассоциация производителей оборудования &quot;Новые технологии газовой отрасли&quot;"/>
    <w:docVar w:name="step_test" w:val="6"/>
    <w:docVar w:name="sv_docs" w:val="1"/>
  </w:docVars>
  <w:rsids>
    <w:rsidRoot w:val="00294860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94860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85B33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1784C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A5C74E"/>
  <w15:docId w15:val="{0DF1E134-46FA-42FD-BEB7-1B3B53FB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948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94860"/>
    <w:rPr>
      <w:sz w:val="24"/>
    </w:rPr>
  </w:style>
  <w:style w:type="paragraph" w:styleId="ad">
    <w:name w:val="footer"/>
    <w:basedOn w:val="a"/>
    <w:link w:val="ae"/>
    <w:rsid w:val="002948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948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155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Гололобова</dc:creator>
  <cp:keywords/>
  <dc:description/>
  <cp:lastModifiedBy>Людмила Абрамова</cp:lastModifiedBy>
  <cp:revision>3</cp:revision>
  <dcterms:created xsi:type="dcterms:W3CDTF">2024-10-31T08:16:00Z</dcterms:created>
  <dcterms:modified xsi:type="dcterms:W3CDTF">2024-11-01T09:12:00Z</dcterms:modified>
</cp:coreProperties>
</file>